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6B" w:rsidRDefault="00B13B6B" w:rsidP="00B13B6B">
      <w:pPr>
        <w:pStyle w:val="FCm"/>
      </w:pPr>
      <w:r>
        <w:t>HELYISÉGBÉRLETI SZERZŐDÉS</w:t>
      </w:r>
    </w:p>
    <w:p w:rsidR="00B13B6B" w:rsidRDefault="00B13B6B" w:rsidP="00B13B6B">
      <w:proofErr w:type="gramStart"/>
      <w:r>
        <w:t>amely</w:t>
      </w:r>
      <w:proofErr w:type="gramEnd"/>
      <w:r>
        <w:t xml:space="preserve"> alulírott helyen és időben jött létre az egyes pontban meghatározott felek között az alábbiak szerint: </w:t>
      </w:r>
    </w:p>
    <w:p w:rsidR="00B13B6B" w:rsidRDefault="00B13B6B" w:rsidP="00B13B6B">
      <w:pPr>
        <w:spacing w:before="240"/>
        <w:rPr>
          <w:noProof/>
        </w:rPr>
      </w:pPr>
      <w:r>
        <w:rPr>
          <w:noProof/>
        </w:rPr>
        <w:t>1. A bérbeadó: .................................................................. Korlátolt Felelősségű Társaság</w:t>
      </w:r>
    </w:p>
    <w:p w:rsidR="00B13B6B" w:rsidRDefault="00B13B6B" w:rsidP="00B13B6B">
      <w:pPr>
        <w:tabs>
          <w:tab w:val="right" w:leader="dot" w:pos="9072"/>
        </w:tabs>
      </w:pPr>
      <w:proofErr w:type="gramStart"/>
      <w:r>
        <w:t>cégjegyzékszám</w:t>
      </w:r>
      <w:proofErr w:type="gramEnd"/>
      <w:r>
        <w:t>: .................................................................................................................</w:t>
      </w:r>
    </w:p>
    <w:p w:rsidR="00B13B6B" w:rsidRDefault="00B13B6B" w:rsidP="00B13B6B">
      <w:pPr>
        <w:tabs>
          <w:tab w:val="right" w:leader="dot" w:pos="9072"/>
        </w:tabs>
      </w:pPr>
      <w:proofErr w:type="gramStart"/>
      <w:r>
        <w:t>székhelye</w:t>
      </w:r>
      <w:proofErr w:type="gramEnd"/>
      <w:r>
        <w:t>: ...........................................................................................................................</w:t>
      </w:r>
    </w:p>
    <w:p w:rsidR="00B13B6B" w:rsidRDefault="00B13B6B" w:rsidP="00B13B6B">
      <w:pPr>
        <w:rPr>
          <w:noProof/>
        </w:rPr>
      </w:pPr>
      <w:r>
        <w:rPr>
          <w:noProof/>
        </w:rPr>
        <w:t>képviselője: ...................................................................................................... ügyvezető.</w:t>
      </w:r>
    </w:p>
    <w:p w:rsidR="00B13B6B" w:rsidRDefault="00B13B6B" w:rsidP="00B13B6B">
      <w:pPr>
        <w:spacing w:before="240"/>
      </w:pPr>
      <w:r>
        <w:t xml:space="preserve">A bérlő </w:t>
      </w:r>
      <w:proofErr w:type="gramStart"/>
      <w:r>
        <w:t>neve ..</w:t>
      </w:r>
      <w:proofErr w:type="gramEnd"/>
      <w:r>
        <w:t>............................................................................................ Betéti Társaság</w:t>
      </w:r>
    </w:p>
    <w:p w:rsidR="00B13B6B" w:rsidRDefault="00B13B6B" w:rsidP="00B13B6B">
      <w:pPr>
        <w:tabs>
          <w:tab w:val="right" w:leader="dot" w:pos="9072"/>
        </w:tabs>
      </w:pPr>
      <w:proofErr w:type="gramStart"/>
      <w:r>
        <w:t>cégjegyzékszám</w:t>
      </w:r>
      <w:proofErr w:type="gramEnd"/>
      <w:r>
        <w:t>: .................................................................................................................</w:t>
      </w:r>
    </w:p>
    <w:p w:rsidR="00B13B6B" w:rsidRDefault="00B13B6B" w:rsidP="00B13B6B">
      <w:pPr>
        <w:tabs>
          <w:tab w:val="right" w:leader="dot" w:pos="9072"/>
        </w:tabs>
      </w:pPr>
      <w:proofErr w:type="gramStart"/>
      <w:r>
        <w:t>székhelye</w:t>
      </w:r>
      <w:proofErr w:type="gramEnd"/>
      <w:r>
        <w:t>: ...........................................................................................................................</w:t>
      </w:r>
    </w:p>
    <w:p w:rsidR="00B13B6B" w:rsidRDefault="00B13B6B" w:rsidP="00B13B6B">
      <w:pPr>
        <w:tabs>
          <w:tab w:val="right" w:leader="dot" w:pos="9072"/>
        </w:tabs>
      </w:pPr>
      <w:proofErr w:type="gramStart"/>
      <w:r>
        <w:t>képviselője</w:t>
      </w:r>
      <w:proofErr w:type="gramEnd"/>
      <w:r>
        <w:t>: .........................................................................................................................</w:t>
      </w:r>
    </w:p>
    <w:p w:rsidR="00B13B6B" w:rsidRDefault="00B13B6B" w:rsidP="00B13B6B">
      <w:pPr>
        <w:spacing w:before="240"/>
      </w:pPr>
      <w:r>
        <w:t xml:space="preserve">2. A bérbeadó tulajdonát képezi a </w:t>
      </w:r>
      <w:proofErr w:type="gramStart"/>
      <w:r>
        <w:t>Budapest ..</w:t>
      </w:r>
      <w:proofErr w:type="gramEnd"/>
      <w:r>
        <w:t xml:space="preserve">.......... </w:t>
      </w:r>
      <w:proofErr w:type="gramStart"/>
      <w:r>
        <w:t>ker.</w:t>
      </w:r>
      <w:proofErr w:type="gramEnd"/>
      <w:r>
        <w:t xml:space="preserve"> .................. </w:t>
      </w:r>
      <w:proofErr w:type="gramStart"/>
      <w:r>
        <w:t>helyrajzi</w:t>
      </w:r>
      <w:proofErr w:type="gramEnd"/>
      <w:r>
        <w:t xml:space="preserve"> szám alatt felvett, természetben a Budapest .................. </w:t>
      </w:r>
      <w:proofErr w:type="gramStart"/>
      <w:r>
        <w:t>ker.</w:t>
      </w:r>
      <w:proofErr w:type="gramEnd"/>
      <w:r>
        <w:t xml:space="preserve"> ............. </w:t>
      </w:r>
      <w:proofErr w:type="gramStart"/>
      <w:r>
        <w:t>szám</w:t>
      </w:r>
      <w:proofErr w:type="gramEnd"/>
      <w:r>
        <w:t xml:space="preserve"> alatt található nem lakás céljára szolgáló ................. </w:t>
      </w:r>
      <w:proofErr w:type="gramStart"/>
      <w:r>
        <w:t>alapterületű</w:t>
      </w:r>
      <w:proofErr w:type="gramEnd"/>
      <w:r>
        <w:t xml:space="preserve"> helyiség.</w:t>
      </w:r>
    </w:p>
    <w:p w:rsidR="00B13B6B" w:rsidRDefault="00B13B6B" w:rsidP="00B13B6B">
      <w:pPr>
        <w:spacing w:before="240"/>
      </w:pPr>
      <w:r>
        <w:t xml:space="preserve">3. A bérbeadó a 2. pont alatti helyiséget a bérlőnek határozatlan időtartamra bérbe adja. A bérlet kezdő </w:t>
      </w:r>
      <w:proofErr w:type="gramStart"/>
      <w:r>
        <w:t>időpontja ..</w:t>
      </w:r>
      <w:proofErr w:type="gramEnd"/>
      <w:r>
        <w:t>.................................. A bérbeadó legkésőbb ezen a napon köteles a helyiséget a bérlő birtokába adni.</w:t>
      </w:r>
    </w:p>
    <w:p w:rsidR="00B13B6B" w:rsidRDefault="00B13B6B" w:rsidP="00B13B6B">
      <w:pPr>
        <w:spacing w:before="240"/>
      </w:pPr>
      <w:r>
        <w:t xml:space="preserve">4. A bérlő a 2. szám alatti </w:t>
      </w:r>
      <w:proofErr w:type="gramStart"/>
      <w:r>
        <w:t>helyiséget ..</w:t>
      </w:r>
      <w:proofErr w:type="gramEnd"/>
      <w:r>
        <w:t xml:space="preserve">................. </w:t>
      </w:r>
      <w:proofErr w:type="gramStart"/>
      <w:r>
        <w:t>tevékenység</w:t>
      </w:r>
      <w:proofErr w:type="gramEnd"/>
      <w:r>
        <w:t xml:space="preserve"> céljára veszi bérbe. A bérlő a helyiséget a bérleti szerződés megkötése előtt megtekintette, és azt rendeltetésszerű használatra alkalmasnak tartja. </w:t>
      </w:r>
    </w:p>
    <w:p w:rsidR="00B13B6B" w:rsidRDefault="00B13B6B" w:rsidP="00B13B6B">
      <w:pPr>
        <w:spacing w:before="240"/>
      </w:pPr>
      <w:r>
        <w:t xml:space="preserve">5. A bérbeadó szavatol azért, hogy a bérelt helyiség a bérlet egész időtartama alatt szerződésszerű használatra alkalmas, és harmadik személynek nincs olyan joga, amely a bérlőt a kizárólagos és zavartalan használatban akadályozza. </w:t>
      </w:r>
    </w:p>
    <w:p w:rsidR="00B13B6B" w:rsidRDefault="00B13B6B" w:rsidP="00B13B6B">
      <w:pPr>
        <w:spacing w:before="240"/>
      </w:pPr>
      <w:r>
        <w:t xml:space="preserve">6. A felek a bérleti díjat </w:t>
      </w:r>
      <w:proofErr w:type="gramStart"/>
      <w:r>
        <w:t>havi ..</w:t>
      </w:r>
      <w:proofErr w:type="gramEnd"/>
      <w:r>
        <w:t>...... Ft/m²/hó+áfa (</w:t>
      </w:r>
      <w:proofErr w:type="gramStart"/>
      <w:r>
        <w:t>összesen ..</w:t>
      </w:r>
      <w:proofErr w:type="gramEnd"/>
      <w:r>
        <w:t xml:space="preserve">....... Ft) összegben állapítják meg. A bérlő a bérleti díjat minden hó 15. napjáig köteles számla ellenében a </w:t>
      </w:r>
      <w:proofErr w:type="gramStart"/>
      <w:r>
        <w:t>bérbeadó ..</w:t>
      </w:r>
      <w:proofErr w:type="gramEnd"/>
      <w:r>
        <w:t xml:space="preserve">...... </w:t>
      </w:r>
      <w:proofErr w:type="gramStart"/>
      <w:r>
        <w:t>számlájára</w:t>
      </w:r>
      <w:proofErr w:type="gramEnd"/>
      <w:r>
        <w:t xml:space="preserve"> átutalni.</w:t>
      </w:r>
    </w:p>
    <w:p w:rsidR="00B13B6B" w:rsidRDefault="00B13B6B" w:rsidP="00B13B6B">
      <w:pPr>
        <w:spacing w:before="240"/>
      </w:pPr>
      <w:r>
        <w:t xml:space="preserve">7. A bérlő a közüzemi díjakat köteles megfizetni a bérbeadó által megküldött számla alapján. A közüzemi díjak megfizetése elmulasztásának ugyanazok a jogkövetkezményei, mint a bérleti díj fizetési kötelezettség elmulasztásának. A bérbeadó a helyiségbérleti szerződést – cserehelyiség biztosítása nélkül – három hónapos felmondási idővel felmondhatja. </w:t>
      </w:r>
    </w:p>
    <w:p w:rsidR="00B13B6B" w:rsidRDefault="00B13B6B" w:rsidP="00B13B6B">
      <w:pPr>
        <w:spacing w:before="240"/>
      </w:pPr>
      <w:r>
        <w:t>8. A bérlő a bérlet tartama alatt köteles gondoskodni a helyiség burkolatainak és nyílászáróinak (ajtóinak) karbantartásáról. Bármilyen egyéb felújítást, átalakítást csak a bérbeadóval kötött előzetes írásbeli megállapodás alapján végezhet el. Ha a bérbeadó a felújítási munkálatokhoz nem járul hozzá, akkor követelheti az eredeti állapot helyreállítását, és a bérleti szerződés megszűnésekor a felújítási munkák ellenértékére a bérlő nem tarthat igényt.</w:t>
      </w:r>
    </w:p>
    <w:p w:rsidR="00B13B6B" w:rsidRDefault="00B13B6B" w:rsidP="00B13B6B">
      <w:pPr>
        <w:spacing w:before="240"/>
      </w:pPr>
      <w:r>
        <w:lastRenderedPageBreak/>
        <w:t xml:space="preserve">9. A szerződés megszűnésekor a bérlő a helyiséget eredeti állapotban köteles a bérbeadó részére visszaszolgáltatni. A helyiség állapotában bekövetkezett károkért felelősséggel tartozik. </w:t>
      </w:r>
    </w:p>
    <w:p w:rsidR="00B13B6B" w:rsidRDefault="00B13B6B" w:rsidP="00B13B6B">
      <w:pPr>
        <w:spacing w:before="240"/>
      </w:pPr>
      <w:r>
        <w:t>10. A bérlő köteles a bérlet tartalma alatt a helyiséget rendeltetésszerűen használni. A bérlő a szerződésben foglalt tevékenységet csak a bérbeadó előzetes hozzájárulásával változtathatja meg. Ennek elmulasztása olyan szerződésszegésnek minősült, amely alapján a bérbeadó jogosult a bérleti jogviszonyt felmondani.</w:t>
      </w:r>
    </w:p>
    <w:p w:rsidR="00B13B6B" w:rsidRDefault="00B13B6B" w:rsidP="00B13B6B">
      <w:pPr>
        <w:spacing w:before="240"/>
      </w:pPr>
      <w:r>
        <w:t xml:space="preserve">11. A jelen szerződésben nem szabályozott kérdésekben a </w:t>
      </w:r>
      <w:r w:rsidRPr="00F8559A">
        <w:t>Polgári Törvénykönyvről szóló 2013. évi V. törvény (a továbbiakban: új Ptk.)</w:t>
      </w:r>
      <w:r>
        <w:t xml:space="preserve">, valamint az 1993. évi LXXVIII. törvény rendelkezései az irányadóak. </w:t>
      </w:r>
    </w:p>
    <w:p w:rsidR="00B13B6B" w:rsidRDefault="00B13B6B" w:rsidP="00B13B6B">
      <w:pPr>
        <w:spacing w:before="240"/>
      </w:pPr>
      <w:r>
        <w:t>Kelt</w:t>
      </w:r>
      <w:proofErr w:type="gramStart"/>
      <w:r>
        <w:t>: ..</w:t>
      </w:r>
      <w:proofErr w:type="gramEnd"/>
      <w:r>
        <w:t xml:space="preserve">......................., .............. </w:t>
      </w:r>
      <w:proofErr w:type="gramStart"/>
      <w:r>
        <w:t>év</w:t>
      </w:r>
      <w:proofErr w:type="gramEnd"/>
      <w:r>
        <w:t xml:space="preserve"> ............................. </w:t>
      </w:r>
      <w:proofErr w:type="gramStart"/>
      <w:r>
        <w:t>hónap</w:t>
      </w:r>
      <w:proofErr w:type="gramEnd"/>
      <w:r>
        <w:t xml:space="preserve"> ........... </w:t>
      </w:r>
      <w:proofErr w:type="gramStart"/>
      <w:r>
        <w:t>nap</w:t>
      </w:r>
      <w:proofErr w:type="gramEnd"/>
      <w:r>
        <w:t>.</w:t>
      </w: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B13B6B" w:rsidTr="00357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B13B6B" w:rsidRDefault="00B13B6B" w:rsidP="00357F44">
            <w:pPr>
              <w:pStyle w:val="NormlCm"/>
              <w:keepNext w:val="0"/>
              <w:spacing w:before="0" w:after="0"/>
            </w:pPr>
          </w:p>
        </w:tc>
        <w:tc>
          <w:tcPr>
            <w:tcW w:w="4252" w:type="dxa"/>
          </w:tcPr>
          <w:p w:rsidR="00B13B6B" w:rsidRDefault="00B13B6B" w:rsidP="00357F44"/>
        </w:tc>
      </w:tr>
      <w:tr w:rsidR="00B13B6B" w:rsidTr="00357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B13B6B" w:rsidRDefault="00B13B6B" w:rsidP="00357F44">
            <w:pPr>
              <w:pStyle w:val="NormlCm"/>
              <w:keepNext w:val="0"/>
              <w:spacing w:before="0" w:after="0"/>
            </w:pPr>
          </w:p>
        </w:tc>
        <w:tc>
          <w:tcPr>
            <w:tcW w:w="4252" w:type="dxa"/>
          </w:tcPr>
          <w:p w:rsidR="00B13B6B" w:rsidRDefault="00B13B6B" w:rsidP="00357F44"/>
        </w:tc>
      </w:tr>
      <w:tr w:rsidR="00B13B6B" w:rsidTr="00357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B13B6B" w:rsidRDefault="00B13B6B" w:rsidP="00357F44">
            <w:pPr>
              <w:pStyle w:val="NormlCm"/>
              <w:keepNext w:val="0"/>
              <w:spacing w:before="240" w:after="0"/>
            </w:pPr>
            <w:r>
              <w:t>........................................................</w:t>
            </w:r>
          </w:p>
        </w:tc>
        <w:tc>
          <w:tcPr>
            <w:tcW w:w="4252" w:type="dxa"/>
          </w:tcPr>
          <w:p w:rsidR="00B13B6B" w:rsidRDefault="00B13B6B" w:rsidP="00357F44">
            <w:pPr>
              <w:spacing w:before="240"/>
              <w:jc w:val="center"/>
            </w:pPr>
            <w:r>
              <w:t>........................................................</w:t>
            </w:r>
          </w:p>
        </w:tc>
      </w:tr>
      <w:tr w:rsidR="00B13B6B" w:rsidTr="00357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B13B6B" w:rsidRDefault="00B13B6B" w:rsidP="00357F44">
            <w:pPr>
              <w:pStyle w:val="NormlCm"/>
              <w:keepNext w:val="0"/>
              <w:spacing w:before="0" w:after="0"/>
            </w:pPr>
            <w:r>
              <w:t>bérbeadó képviselője</w:t>
            </w:r>
          </w:p>
        </w:tc>
        <w:tc>
          <w:tcPr>
            <w:tcW w:w="4252" w:type="dxa"/>
          </w:tcPr>
          <w:p w:rsidR="00B13B6B" w:rsidRDefault="00B13B6B" w:rsidP="00357F44">
            <w:pPr>
              <w:pStyle w:val="NormlCm"/>
              <w:keepNext w:val="0"/>
              <w:spacing w:before="0" w:after="0"/>
            </w:pPr>
            <w:r>
              <w:t>bérlő képviselője</w:t>
            </w:r>
          </w:p>
        </w:tc>
      </w:tr>
    </w:tbl>
    <w:p w:rsidR="00B13B6B" w:rsidRDefault="00B13B6B" w:rsidP="00B13B6B"/>
    <w:p w:rsidR="00B13B6B" w:rsidRDefault="00B13B6B" w:rsidP="00B13B6B"/>
    <w:p w:rsidR="0087407B" w:rsidRDefault="0087407B">
      <w:bookmarkStart w:id="0" w:name="_GoBack"/>
      <w:bookmarkEnd w:id="0"/>
    </w:p>
    <w:sectPr w:rsidR="0087407B">
      <w:pgSz w:w="11907" w:h="16840" w:code="9"/>
      <w:pgMar w:top="1418" w:right="1701" w:bottom="1418" w:left="170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6B"/>
    <w:rsid w:val="0087407B"/>
    <w:rsid w:val="00B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B6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B13B6B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B13B6B"/>
    <w:pPr>
      <w:keepNext/>
      <w:spacing w:before="480"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B6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B13B6B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B13B6B"/>
    <w:pPr>
      <w:keepNext/>
      <w:spacing w:before="480"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Amigya Andrea dr.</dc:creator>
  <cp:lastModifiedBy>Amigya Andrea dr.</cp:lastModifiedBy>
  <cp:revision>1</cp:revision>
  <dcterms:created xsi:type="dcterms:W3CDTF">2014-06-04T11:52:00Z</dcterms:created>
  <dcterms:modified xsi:type="dcterms:W3CDTF">2014-06-04T11:53:00Z</dcterms:modified>
</cp:coreProperties>
</file>